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/>
      </w:pPr>
      <w:r>
        <w:rPr/>
        <w:t>Кибербуллинг или виртуальное издевательство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  <w:t>Кибербуллинг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>
      <w:pPr>
        <w:pStyle w:val="Style39"/>
        <w:bidi w:val="0"/>
        <w:rPr/>
      </w:pPr>
      <w:r>
        <w:rPr/>
        <w:t>Основные советы по борьбе с кибербуллингом:</w:t>
      </w:r>
    </w:p>
    <w:p>
      <w:pPr>
        <w:pStyle w:val="Style39"/>
        <w:bidi w:val="0"/>
        <w:rPr/>
      </w:pPr>
      <w:r>
        <w:rPr/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>
      <w:pPr>
        <w:pStyle w:val="Style39"/>
        <w:bidi w:val="0"/>
        <w:rPr/>
      </w:pPr>
      <w:r>
        <w:rPr/>
        <w:t>2. Управляй своей киберрепутацией;</w:t>
      </w:r>
    </w:p>
    <w:p>
      <w:pPr>
        <w:pStyle w:val="Style39"/>
        <w:bidi w:val="0"/>
        <w:rPr/>
      </w:pPr>
      <w:r>
        <w:rPr/>
        <w:t>3. Анонимность в сети мнимая. Существуют способы выяснить, кто стоит за анонимным аккаунтом;</w:t>
      </w:r>
    </w:p>
    <w:p>
      <w:pPr>
        <w:pStyle w:val="Style39"/>
        <w:bidi w:val="0"/>
        <w:rPr/>
      </w:pPr>
      <w:r>
        <w:rPr/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>
      <w:pPr>
        <w:pStyle w:val="Style39"/>
        <w:bidi w:val="0"/>
        <w:rPr/>
      </w:pPr>
      <w:r>
        <w:rPr/>
        <w:t>5. Соблюдай свою виртуальную честь смолоду;</w:t>
      </w:r>
    </w:p>
    <w:p>
      <w:pPr>
        <w:pStyle w:val="Style39"/>
        <w:bidi w:val="0"/>
        <w:rPr/>
      </w:pPr>
      <w:r>
        <w:rPr/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>
      <w:pPr>
        <w:pStyle w:val="Style39"/>
        <w:bidi w:val="0"/>
        <w:rPr/>
      </w:pPr>
      <w:r>
        <w:rPr/>
        <w:t>7. 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>
      <w:pPr>
        <w:pStyle w:val="Style39"/>
        <w:bidi w:val="0"/>
        <w:rPr/>
      </w:pPr>
      <w:r>
        <w:rPr/>
        <w:t>8. Если ты свидетель кибербуллинга.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Список 2 начало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Список 2 конец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Список 3 начало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Список 3 конец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Список 4 начало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Список 4 конец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Список 5 начало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Список 5 конец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LibreOffice/7.0.6.2$Linux_X86_64 LibreOffice_project/00$Build-2</Application>
  <AppVersion>15.0000</AppVersion>
  <Pages>1</Pages>
  <Words>192</Words>
  <Characters>1254</Characters>
  <CharactersWithSpaces>1425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2025-02-11T11:11:28Z</dcterms:created>
  <dc:creator/>
  <dc:description/>
  <dc:language>ru-RU</dc:language>
  <cp:lastModifiedBy/>
  <dcterms:modified xsi:type="dcterms:W3CDTF">2025-02-11T11:12:20Z</dcterms:modified>
  <cp:revision>2</cp:revision>
  <dc:subject/>
  <dc:title>Default</dc:title>
</cp:coreProperties>
</file>