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6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17"/>
        <w:gridCol w:w="14751"/>
      </w:tblGrid>
      <w:tr>
        <w:trPr>
          <w:trHeight w:val="350" w:hRule="atLeast"/>
        </w:trPr>
        <w:tc>
          <w:tcPr>
            <w:tcW w:w="15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bookmarkStart w:id="0" w:name="__DdeLink__86_2781057152"/>
            <w:bookmarkEnd w:id="0"/>
            <w:r>
              <w:rPr>
                <w:sz w:val="28"/>
                <w:szCs w:val="28"/>
              </w:rPr>
              <w:t>Информация о случаях травмирования несовершеннолетних в зоне движения поездов</w:t>
            </w:r>
          </w:p>
        </w:tc>
      </w:tr>
      <w:tr>
        <w:trPr/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Обстоятельства случаев</w:t>
            </w:r>
          </w:p>
        </w:tc>
      </w:tr>
      <w:tr>
        <w:trPr>
          <w:trHeight w:val="1571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76" w:before="240" w:after="0"/>
              <w:ind w:left="0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Киселевск несовершеннолетний, переходив через железнодорожные пути по пешеходному переходу, оборудованному световой и звуковой сигнализацией, на запрещающий сигнал светофора был смертельно травмирован в результате наезда подвижного состава. На травмированном обнаружены наушники.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color w:val="0000FF"/>
                <w:sz w:val="28"/>
                <w:szCs w:val="28"/>
                <w:u w:val="single"/>
              </w:rPr>
              <w:t>Основные причины травмирования несовершеннолетнего: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переход по пешеходному переходу при запрещающем сигнале светофора;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использование наушников для прослушивания музыки, находясь на объектах железнодорожного транспорта.</w:t>
            </w:r>
          </w:p>
        </w:tc>
      </w:tr>
      <w:tr>
        <w:trPr>
          <w:trHeight w:val="1125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76" w:before="240" w:after="0"/>
              <w:ind w:left="0" w:hanging="0"/>
              <w:jc w:val="center"/>
              <w:rPr>
                <w:bCs/>
                <w:color w:val="0000FF"/>
                <w:sz w:val="28"/>
                <w:szCs w:val="28"/>
              </w:rPr>
            </w:pPr>
            <w:r>
              <w:rPr>
                <w:bCs/>
                <w:color w:val="0000FF"/>
                <w:sz w:val="28"/>
                <w:szCs w:val="28"/>
              </w:rPr>
            </w:r>
          </w:p>
        </w:tc>
        <w:tc>
          <w:tcPr>
            <w:tcW w:w="1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sz w:val="28"/>
                <w:szCs w:val="28"/>
              </w:rPr>
              <w:t>В городе Тайга несовершеннолетний шел домой с друзьями вдоль железнодорожных путей, в этот момент по железнодорожным путям проходил грузовой поезд. Несовершеннолетний подбежал к последним вагонам проходившего поезда, чтобы зацепиться за подножку и прокатиться "зацепом", но не допрыгнул до поручня, в связи с чем упал. Нога пострадавшего попала под колеса вагона.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color w:val="0000FF"/>
                <w:sz w:val="28"/>
                <w:szCs w:val="28"/>
                <w:u w:val="single"/>
              </w:rPr>
              <w:t>Основные причины травмирования несовершеннолетнего: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«Зацепинг» проезд на элементах железнодорожного подвижного состава, не оборудованных для этих целей.</w:t>
            </w:r>
          </w:p>
        </w:tc>
      </w:tr>
      <w:tr>
        <w:trPr>
          <w:trHeight w:val="1125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76" w:before="240" w:after="0"/>
              <w:ind w:left="0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sz w:val="28"/>
                <w:szCs w:val="28"/>
              </w:rPr>
              <w:t>В городе Новосибирск 3 ребенка возвращались домой из учебного заведения в месте несанкционированного прохода через железнодорожные пути. Решив перебежать перед приближающимся поездом, 2 ребенка успели, 1 малолетний ребенок остался в габарите подвижного состава, в результате был смертельно травмирован от наезда подвижного состава.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color w:val="0000FF"/>
                <w:sz w:val="28"/>
                <w:szCs w:val="28"/>
                <w:u w:val="single"/>
              </w:rPr>
              <w:t>Основные причины травмирования несовершеннолетнего: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переход через железнодорожные пути в местах, не предусмотренных для этого.</w:t>
            </w:r>
          </w:p>
        </w:tc>
      </w:tr>
      <w:tr>
        <w:trPr>
          <w:trHeight w:val="1125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76" w:before="240" w:after="0"/>
              <w:ind w:left="0" w:hanging="0"/>
              <w:jc w:val="center"/>
              <w:rPr>
                <w:bCs/>
                <w:color w:val="0000FF"/>
                <w:sz w:val="28"/>
                <w:szCs w:val="28"/>
              </w:rPr>
            </w:pPr>
            <w:r>
              <w:rPr>
                <w:bCs/>
                <w:color w:val="0000FF"/>
                <w:sz w:val="28"/>
                <w:szCs w:val="28"/>
              </w:rPr>
            </w:r>
          </w:p>
        </w:tc>
        <w:tc>
          <w:tcPr>
            <w:tcW w:w="1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sz w:val="28"/>
                <w:szCs w:val="28"/>
              </w:rPr>
              <w:t>На станции Топки несовершеннолетний решил прокатиться на проходящем поезде и взялся за поручень вагона. Запнувшись о предельный столбик, упал, в результате падения ноги пострадавшего попали под колесную пару грузового поезда.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color w:val="0000FF"/>
                <w:sz w:val="28"/>
                <w:szCs w:val="28"/>
                <w:u w:val="single"/>
              </w:rPr>
              <w:t>Основные причины травмирования несовершеннолетнего: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«Зацепинг» проезд на элементах железнодорожного подвижного состава, не оборудованных для этих целей.</w:t>
            </w:r>
          </w:p>
        </w:tc>
      </w:tr>
      <w:tr>
        <w:trPr>
          <w:trHeight w:val="1125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76" w:before="240" w:after="0"/>
              <w:ind w:left="0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Новосибирск на сортировочной горке перед роспуском вагонов, несовершеннолетний решил перебежать на противоположную сторону железнодорожного пути. В результате был смертельно травмирован.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color w:val="0000FF"/>
                <w:sz w:val="28"/>
                <w:szCs w:val="28"/>
                <w:u w:val="single"/>
              </w:rPr>
              <w:t>Основные причины травмирования несовершеннолетнего: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переход через железнодорожные пути в местах, не предусмотренных для этого.</w:t>
            </w:r>
          </w:p>
        </w:tc>
      </w:tr>
      <w:tr>
        <w:trPr>
          <w:trHeight w:val="557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76" w:before="240" w:after="0"/>
              <w:ind w:left="0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Новосибирск несовершеннолетняя, переходившая по пешеходному переходу через железнодорожные пути, разговаривая по мобильному телефону, не убедилась в отсутствии приближающего подвижного состава, в результате была смертельно травмирована.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color w:val="0000FF"/>
                <w:sz w:val="28"/>
                <w:szCs w:val="28"/>
                <w:u w:val="single"/>
              </w:rPr>
              <w:t>Основные причины травмирования несовершеннолетнего: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использование сотового телефона, находясь на объектах железнодорожного транспорта.</w:t>
            </w:r>
          </w:p>
        </w:tc>
      </w:tr>
      <w:tr>
        <w:trPr>
          <w:trHeight w:val="1125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76" w:before="240" w:after="0"/>
              <w:ind w:left="0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Хабары подростки с целью сделать «селфи» забрались на платформу с контейнером, вследствие чего один из подростков задел правой рукой контактный провод, в результате чего был поражен электрическим током.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color w:val="0000FF"/>
                <w:sz w:val="28"/>
                <w:szCs w:val="28"/>
                <w:u w:val="single"/>
              </w:rPr>
            </w:pPr>
            <w:r>
              <w:rPr>
                <w:color w:val="0000FF"/>
                <w:sz w:val="28"/>
                <w:szCs w:val="28"/>
                <w:u w:val="single"/>
              </w:rPr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color w:val="0000FF"/>
                <w:sz w:val="28"/>
                <w:szCs w:val="28"/>
                <w:u w:val="single"/>
              </w:rPr>
              <w:t>Основные причины травмирования несовершеннолетнего: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использование сотового телефона, находясь на объектах железнодорожного транспорта;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нахождение на крыше железнодорожного подвижного состава.</w:t>
            </w:r>
          </w:p>
        </w:tc>
      </w:tr>
      <w:tr>
        <w:trPr>
          <w:trHeight w:val="1125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76" w:before="240" w:after="0"/>
              <w:ind w:left="0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поселке Коченёво несовершеннолетние находились на пассажирской платформе железнодорожной станции. Одна из несовершеннолетних зашла за ограничительную линию у края пассажирской платформы во время движения поезда в пределах пассажирской платформы, в результате была травмировано ступеньками прибывающей пригородной электрички.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color w:val="0000FF"/>
                <w:sz w:val="28"/>
                <w:szCs w:val="28"/>
                <w:u w:val="single"/>
              </w:rPr>
              <w:t>Основные причины травмирования несовершеннолетнего: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нахождение за ограничительной линией у края пассажирской платформы во время движения поезда в пределах пассажирской платформы.</w:t>
            </w:r>
          </w:p>
        </w:tc>
      </w:tr>
      <w:tr>
        <w:trPr>
          <w:trHeight w:val="1125" w:hRule="atLeast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276" w:before="240" w:after="0"/>
              <w:ind w:left="0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sz w:val="28"/>
                <w:szCs w:val="28"/>
              </w:rPr>
              <w:t>В городе Обь несовершеннолетняя переходила железнодорожные пути в несанкционированном месте, на несовершеннолетней был надет капюшон и наушники, не убедившись в отсутствии приближающего подвижного состава, была смертельно травмирована.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/>
            </w:pPr>
            <w:r>
              <w:rPr>
                <w:color w:val="0000FF"/>
                <w:sz w:val="28"/>
                <w:szCs w:val="28"/>
                <w:u w:val="single"/>
              </w:rPr>
              <w:t>Основные причины травмирования несовершеннолетнего: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переход через железнодорожные пути в местах, не предусмотренных для этого; </w:t>
            </w:r>
          </w:p>
          <w:p>
            <w:pPr>
              <w:pStyle w:val="21"/>
              <w:spacing w:lineRule="auto" w:line="276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использование наушников для прослушивания музыки, находясь на объектах железнодорожного транспорта.</w:t>
            </w:r>
          </w:p>
        </w:tc>
      </w:tr>
    </w:tbl>
    <w:p>
      <w:pPr>
        <w:pStyle w:val="Normal"/>
        <w:spacing w:lineRule="auto" w:line="276" w:before="240" w:after="0"/>
        <w:jc w:val="center"/>
        <w:rPr/>
      </w:pPr>
      <w:r>
        <w:rPr/>
      </w:r>
    </w:p>
    <w:sectPr>
      <w:type w:val="nextPage"/>
      <w:pgSz w:orient="landscape" w:w="16838" w:h="11906"/>
      <w:pgMar w:left="851" w:right="851" w:header="0" w:top="899" w:footer="0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2">
    <w:name w:val="Основной текст с отступом 2 Знак"/>
    <w:qFormat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/>
    <w:rPr>
      <w:rFonts w:ascii="Courier New" w:hAnsi="Courier New" w:cs="Courier New"/>
      <w:sz w:val="28"/>
      <w:szCs w:val="20"/>
      <w:u w:val="single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paragraph" w:styleId="ConsPlusNonformat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LibreOffice/5.3.6.1$Linux_X86_64 LibreOffice_project/30$Build-1</Application>
  <Pages>3</Pages>
  <Words>475</Words>
  <Characters>3599</Characters>
  <CharactersWithSpaces>4043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2023-02-10T08:08:00Z</dcterms:created>
  <dc:creator>RomanovskayaUL</dc:creator>
  <dc:description/>
  <dc:language>ru-RU</dc:language>
  <cp:lastModifiedBy>Наталья Сергеевна Сафонова</cp:lastModifiedBy>
  <cp:lastPrinted>2021-06-25T07:52:00Z</cp:lastPrinted>
  <dcterms:modified xsi:type="dcterms:W3CDTF">2023-02-10T08:08:00Z</dcterms:modified>
  <cp:revision>2</cp:revision>
  <dc:subject/>
  <dc:title>№ п/п</dc:title>
</cp:coreProperties>
</file>